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9086B"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参评人员诚信承诺书</w:t>
      </w:r>
    </w:p>
    <w:p w14:paraId="6527A037">
      <w:pPr>
        <w:ind w:firstLine="420"/>
        <w:rPr>
          <w:rFonts w:hAnsi="仿宋"/>
          <w:color w:val="000000"/>
        </w:rPr>
      </w:pPr>
    </w:p>
    <w:p w14:paraId="4859E949">
      <w:pPr>
        <w:spacing w:line="560" w:lineRule="exact"/>
        <w:ind w:firstLine="640"/>
        <w:jc w:val="left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本人就参评本届湖南新闻奖承诺：</w:t>
      </w:r>
    </w:p>
    <w:p w14:paraId="15027279">
      <w:pPr>
        <w:spacing w:line="560" w:lineRule="exact"/>
        <w:ind w:firstLine="640"/>
        <w:jc w:val="both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严格按有关程序和要求参评，提交的湖南新闻奖参评材料以及相关作品刊播信息真实准确、均符合规定，相关情况均已经推荐单位和主创人员确认。如作品与刊播不一致，有抄袭、失实、虚报、篡改、造假等违规问题，或有未按规定程序推荐、初评、公示等情况的，本人自愿接受《湖南新闻奖评选办法》中规定的处罚。</w:t>
      </w:r>
    </w:p>
    <w:p w14:paraId="1196E110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053CDC1C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237048DF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19724D99">
      <w:pPr>
        <w:snapToGrid w:val="0"/>
        <w:spacing w:line="620" w:lineRule="exact"/>
        <w:ind w:left="3120" w:leftChars="1300" w:firstLine="640" w:firstLineChars="200"/>
        <w:rPr>
          <w:rFonts w:hint="eastAsia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hAnsi="仿宋"/>
          <w:color w:val="000000"/>
          <w:sz w:val="32"/>
          <w:szCs w:val="32"/>
        </w:rPr>
        <w:t>承诺人（签名）：</w:t>
      </w:r>
      <w:r>
        <w:rPr>
          <w:rFonts w:hint="eastAsia" w:hAnsi="仿宋"/>
          <w:color w:val="000000"/>
          <w:sz w:val="32"/>
          <w:szCs w:val="32"/>
          <w:lang w:eastAsia="zh-CN"/>
        </w:rPr>
        <w:t>赵海燕</w:t>
      </w:r>
    </w:p>
    <w:p w14:paraId="4963A744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所有作者（主创人员）、编辑签名</w:t>
      </w:r>
    </w:p>
    <w:p w14:paraId="4D0D274D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 xml:space="preserve"> </w:t>
      </w:r>
      <w:r>
        <w:rPr>
          <w:rFonts w:hint="eastAsia" w:hAnsi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hAnsi="仿宋"/>
          <w:color w:val="000000"/>
          <w:sz w:val="32"/>
          <w:szCs w:val="32"/>
        </w:rPr>
        <w:t>年</w:t>
      </w:r>
      <w:r>
        <w:rPr>
          <w:rFonts w:hint="eastAsia" w:hAnsi="仿宋"/>
          <w:color w:val="000000"/>
          <w:sz w:val="32"/>
          <w:szCs w:val="32"/>
          <w:lang w:val="en-US" w:eastAsia="zh-CN"/>
        </w:rPr>
        <w:t>02</w:t>
      </w:r>
      <w:r>
        <w:rPr>
          <w:rFonts w:hint="eastAsia" w:hAnsi="仿宋"/>
          <w:color w:val="000000"/>
          <w:sz w:val="32"/>
          <w:szCs w:val="32"/>
        </w:rPr>
        <w:t>月</w:t>
      </w:r>
      <w:r>
        <w:rPr>
          <w:rFonts w:hint="eastAsia" w:hAnsi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hAnsi="仿宋"/>
          <w:color w:val="000000"/>
          <w:sz w:val="32"/>
          <w:szCs w:val="32"/>
        </w:rPr>
        <w:t>日</w:t>
      </w:r>
    </w:p>
    <w:p w14:paraId="226F91A5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355987B6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0032F4AE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70D40E40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41529668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48BF54B9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3FB2C13A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4C485E6E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28A34423"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参评人员诚信承诺书</w:t>
      </w:r>
    </w:p>
    <w:p w14:paraId="0B202181">
      <w:pPr>
        <w:ind w:firstLine="420"/>
        <w:rPr>
          <w:rFonts w:hAnsi="仿宋"/>
          <w:color w:val="000000"/>
        </w:rPr>
      </w:pPr>
    </w:p>
    <w:p w14:paraId="6CED6CD7">
      <w:pPr>
        <w:spacing w:line="560" w:lineRule="exact"/>
        <w:ind w:firstLine="640"/>
        <w:jc w:val="left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本人就参评本届湖南新闻奖承诺：</w:t>
      </w:r>
    </w:p>
    <w:p w14:paraId="7ADD10A6">
      <w:pPr>
        <w:spacing w:line="560" w:lineRule="exact"/>
        <w:ind w:firstLine="640"/>
        <w:jc w:val="both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严格按有关程序和要求参评，提交的湖南新闻奖参评材料以及相关作品刊播信息真实准确、均符合规定，相关情况均已经推荐单位和主创人员确认。如作品与刊播不一致，有抄袭、失实、虚报、篡改、造假等违规问题，或有未按规定程序推荐、初评、公示等情况的，本人自愿接受《湖南新闻奖评选办法》中规定的处罚。</w:t>
      </w:r>
    </w:p>
    <w:p w14:paraId="25BE5B3C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71E19CEE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2DA39E0E">
      <w:pPr>
        <w:spacing w:line="560" w:lineRule="exact"/>
        <w:ind w:firstLine="640"/>
        <w:rPr>
          <w:rFonts w:hAnsi="仿宋"/>
          <w:color w:val="000000"/>
          <w:sz w:val="32"/>
          <w:szCs w:val="32"/>
        </w:rPr>
      </w:pPr>
    </w:p>
    <w:p w14:paraId="28755005">
      <w:pPr>
        <w:snapToGrid w:val="0"/>
        <w:spacing w:line="620" w:lineRule="exact"/>
        <w:ind w:left="3120" w:leftChars="1300" w:firstLine="640" w:firstLineChars="200"/>
        <w:rPr>
          <w:rFonts w:hint="eastAsia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hAnsi="仿宋"/>
          <w:color w:val="000000"/>
          <w:sz w:val="32"/>
          <w:szCs w:val="32"/>
        </w:rPr>
        <w:t>承诺人（签名）：</w:t>
      </w:r>
      <w:r>
        <w:rPr>
          <w:rFonts w:hint="eastAsia" w:hAnsi="仿宋"/>
          <w:color w:val="000000"/>
          <w:sz w:val="32"/>
          <w:szCs w:val="32"/>
          <w:lang w:eastAsia="zh-CN"/>
        </w:rPr>
        <w:t>习翼</w:t>
      </w:r>
    </w:p>
    <w:p w14:paraId="30152472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</w:rPr>
        <w:t>所有作者（主创人员）、编辑签名</w:t>
      </w:r>
    </w:p>
    <w:p w14:paraId="2C378AE7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/>
          <w:sz w:val="32"/>
          <w:szCs w:val="32"/>
        </w:rPr>
      </w:pPr>
      <w:r>
        <w:rPr>
          <w:rFonts w:hint="eastAsia" w:hAnsi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hAnsi="仿宋"/>
          <w:color w:val="000000"/>
          <w:sz w:val="32"/>
          <w:szCs w:val="32"/>
        </w:rPr>
        <w:t>年</w:t>
      </w:r>
      <w:r>
        <w:rPr>
          <w:rFonts w:hint="eastAsia" w:hAnsi="仿宋"/>
          <w:color w:val="000000"/>
          <w:sz w:val="32"/>
          <w:szCs w:val="32"/>
          <w:lang w:val="en-US" w:eastAsia="zh-CN"/>
        </w:rPr>
        <w:t>02</w:t>
      </w:r>
      <w:r>
        <w:rPr>
          <w:rFonts w:hint="eastAsia" w:hAnsi="仿宋"/>
          <w:color w:val="000000"/>
          <w:sz w:val="32"/>
          <w:szCs w:val="32"/>
        </w:rPr>
        <w:t>月</w:t>
      </w:r>
      <w:r>
        <w:rPr>
          <w:rFonts w:hint="eastAsia" w:hAnsi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hAnsi="仿宋"/>
          <w:color w:val="000000"/>
          <w:sz w:val="32"/>
          <w:szCs w:val="32"/>
        </w:rPr>
        <w:t>日</w:t>
      </w:r>
    </w:p>
    <w:p w14:paraId="71A62FD3">
      <w:pPr>
        <w:ind w:firstLine="4900" w:firstLineChars="1750"/>
        <w:rPr>
          <w:rFonts w:ascii="仿宋" w:hAnsi="仿宋" w:eastAsia="仿宋" w:cs="仿宋"/>
          <w:color w:val="000000"/>
          <w:sz w:val="28"/>
          <w:szCs w:val="28"/>
        </w:rPr>
      </w:pPr>
    </w:p>
    <w:p w14:paraId="42A1A03E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319D06E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2B77913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8E7042D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8AF0324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229E91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9C9AD5A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EC04265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71117C9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68D06E1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7BBE8AC"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参评人员诚信承诺书</w:t>
      </w:r>
    </w:p>
    <w:p w14:paraId="15D3670D">
      <w:pPr>
        <w:ind w:firstLine="420"/>
        <w:rPr>
          <w:rFonts w:hAnsi="仿宋"/>
          <w:color w:val="000000"/>
        </w:rPr>
      </w:pPr>
    </w:p>
    <w:p w14:paraId="58EF5490">
      <w:pPr>
        <w:spacing w:line="560" w:lineRule="exact"/>
        <w:ind w:firstLine="640"/>
        <w:jc w:val="left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本人就参评本届湖南新闻奖承诺：</w:t>
      </w:r>
    </w:p>
    <w:p w14:paraId="3CB8FBD7">
      <w:pPr>
        <w:spacing w:line="560" w:lineRule="exact"/>
        <w:ind w:firstLine="640"/>
        <w:jc w:val="both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有关程序和要求参评，提交的湖南新闻奖参评材料以及相关作品刊播信息真实准确、均符合规定，相关情况均已经推荐单位和主创人员确认。如作品与刊播不一致，有抄袭、失实、虚报、篡改、造假等违规问题，或有未按规定程序推荐、初评、公示等情况的，本人自愿接受《湖南新闻奖评选办法》中规定的处罚。</w:t>
      </w:r>
    </w:p>
    <w:p w14:paraId="064D2F7B">
      <w:pPr>
        <w:spacing w:line="560" w:lineRule="exact"/>
        <w:ind w:firstLine="640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A1A4B6">
      <w:pPr>
        <w:spacing w:line="560" w:lineRule="exact"/>
        <w:ind w:firstLine="640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E582C9">
      <w:pPr>
        <w:spacing w:line="560" w:lineRule="exact"/>
        <w:ind w:firstLine="640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E6C9A0">
      <w:pPr>
        <w:snapToGrid w:val="0"/>
        <w:spacing w:line="620" w:lineRule="exact"/>
        <w:ind w:left="3120" w:leftChars="1300" w:firstLine="640" w:firstLineChars="200"/>
        <w:rPr>
          <w:rFonts w:hint="eastAsia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  <w:r>
        <w:rPr>
          <w:rFonts w:hint="eastAsia" w:hAnsi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徐胜</w:t>
      </w:r>
    </w:p>
    <w:p w14:paraId="0BC40B4A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所有作者（主创人员）、编辑签名</w:t>
      </w:r>
    </w:p>
    <w:p w14:paraId="10051E65">
      <w:pPr>
        <w:snapToGrid w:val="0"/>
        <w:spacing w:line="620" w:lineRule="exact"/>
        <w:ind w:left="3120" w:leftChars="1300" w:firstLine="640" w:firstLineChars="200"/>
        <w:rPr>
          <w:rFonts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hAnsi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hAnsi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 w14:paraId="73237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TRkZGY2ZGUzOWU5ZDkxNDJkODEwZjFhZGYyMTUifQ=="/>
  </w:docVars>
  <w:rsids>
    <w:rsidRoot w:val="00000000"/>
    <w:rsid w:val="658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2025-03-04T08:34:15Z</dcterms:created>
  <dc:creator>Administrator</dc:creator>
  <cp:lastModifiedBy>211</cp:lastModifiedBy>
  <dcterms:modified xsi:type="dcterms:W3CDTF">2025-03-04T08:35:02Z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D63BCE1344384D1EA147D349EBAC447F_12</vt:lpwstr>
  </property>
</Properties>
</file>