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39">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报送单位诚信承诺书</w:t>
      </w:r>
    </w:p>
    <w:p w14:paraId="4482752C">
      <w:pPr>
        <w:rPr>
          <w:rFonts w:hAnsi="仿宋"/>
          <w:color w:val="000000"/>
        </w:rPr>
      </w:pPr>
    </w:p>
    <w:p w14:paraId="6F9FBB5A">
      <w:pPr>
        <w:snapToGrid w:val="0"/>
        <w:spacing w:line="620" w:lineRule="exact"/>
        <w:ind w:firstLine="640" w:firstLineChars="200"/>
        <w:jc w:val="both"/>
        <w:rPr>
          <w:rFonts w:hAnsi="仿宋"/>
          <w:color w:val="000000"/>
          <w:sz w:val="32"/>
          <w:szCs w:val="32"/>
        </w:rPr>
      </w:pPr>
      <w:r>
        <w:rPr>
          <w:rFonts w:hint="eastAsia" w:hAnsi="仿宋"/>
          <w:color w:val="000000"/>
          <w:sz w:val="32"/>
          <w:szCs w:val="32"/>
        </w:rPr>
        <w:t>我单位就参评本届湖南新闻奖承诺：</w:t>
      </w:r>
    </w:p>
    <w:p w14:paraId="1A93A535">
      <w:pPr>
        <w:snapToGrid w:val="0"/>
        <w:spacing w:line="620" w:lineRule="exact"/>
        <w:ind w:firstLine="640" w:firstLineChars="200"/>
        <w:jc w:val="both"/>
        <w:rPr>
          <w:color w:val="000000"/>
          <w:sz w:val="32"/>
          <w:szCs w:val="32"/>
        </w:rPr>
      </w:pPr>
      <w:r>
        <w:rPr>
          <w:rFonts w:hint="eastAsia" w:hAnsi="仿宋"/>
          <w:color w:val="000000"/>
          <w:sz w:val="32"/>
          <w:szCs w:val="32"/>
        </w:rPr>
        <w:t>严格按有关程序要求开展报送工作。已对提交的湖南新闻奖参评材料以及相关作品刊播信息认真审核把关，均真实准确、符合规定，相关情况均已经推荐单位和主创人员确认。如作品与刊播不一致，有抄袭、失实、虚报、篡改、造假等违规问题，或未按规定程序推荐、初评、公示等情况的，我单位自愿接受《湖南新闻奖评选办法》中规定的处罚。</w:t>
      </w:r>
    </w:p>
    <w:p w14:paraId="33E17E43">
      <w:pPr>
        <w:spacing w:line="560" w:lineRule="exact"/>
        <w:rPr>
          <w:rFonts w:ascii="仿宋" w:hAnsi="仿宋" w:eastAsia="仿宋" w:cs="仿宋"/>
          <w:color w:val="000000"/>
          <w:sz w:val="28"/>
          <w:szCs w:val="28"/>
        </w:rPr>
      </w:pPr>
    </w:p>
    <w:p w14:paraId="4355BE27">
      <w:pPr>
        <w:spacing w:line="560" w:lineRule="exact"/>
        <w:rPr>
          <w:rFonts w:ascii="仿宋" w:hAnsi="仿宋" w:eastAsia="仿宋" w:cs="仿宋"/>
          <w:color w:val="000000"/>
          <w:sz w:val="28"/>
          <w:szCs w:val="28"/>
        </w:rPr>
      </w:pPr>
    </w:p>
    <w:p w14:paraId="13CDA3FE">
      <w:pPr>
        <w:snapToGrid w:val="0"/>
        <w:spacing w:line="620" w:lineRule="exact"/>
        <w:ind w:left="3120" w:leftChars="1300" w:firstLine="640" w:firstLineChars="200"/>
        <w:rPr>
          <w:rFonts w:hint="eastAsia" w:hAnsi="仿宋" w:eastAsia="仿宋_GB2312"/>
          <w:color w:val="000000"/>
          <w:sz w:val="32"/>
          <w:szCs w:val="32"/>
          <w:lang w:val="en-US" w:eastAsia="zh-CN"/>
        </w:rPr>
      </w:pPr>
      <w:r>
        <w:rPr>
          <w:rFonts w:hint="eastAsia" w:hAnsi="仿宋"/>
          <w:color w:val="000000"/>
          <w:sz w:val="32"/>
          <w:szCs w:val="32"/>
        </w:rPr>
        <w:t>承诺人（签名）：</w:t>
      </w:r>
      <w:r>
        <w:rPr>
          <w:rFonts w:hint="eastAsia" w:hAnsi="仿宋"/>
          <w:color w:val="000000"/>
          <w:sz w:val="32"/>
          <w:szCs w:val="32"/>
          <w:lang w:val="en-US" w:eastAsia="zh-CN"/>
        </w:rPr>
        <w:t>何俊强</w:t>
      </w:r>
    </w:p>
    <w:p w14:paraId="0CF3926D">
      <w:pPr>
        <w:snapToGrid w:val="0"/>
        <w:spacing w:line="620" w:lineRule="exact"/>
        <w:ind w:left="3120" w:leftChars="1300" w:firstLine="640" w:firstLineChars="200"/>
        <w:rPr>
          <w:rFonts w:hAnsi="仿宋"/>
          <w:color w:val="000000"/>
          <w:sz w:val="32"/>
          <w:szCs w:val="32"/>
        </w:rPr>
      </w:pPr>
      <w:r>
        <w:rPr>
          <w:rFonts w:hint="eastAsia" w:hAnsi="仿宋"/>
          <w:color w:val="000000"/>
          <w:sz w:val="32"/>
          <w:szCs w:val="32"/>
        </w:rPr>
        <w:t>（报送单位领导签字并加盖公章）</w:t>
      </w:r>
    </w:p>
    <w:p w14:paraId="124ACB54">
      <w:pPr>
        <w:snapToGrid w:val="0"/>
        <w:spacing w:line="620" w:lineRule="exact"/>
        <w:ind w:left="3120" w:leftChars="1300" w:firstLine="640" w:firstLineChars="200"/>
        <w:rPr>
          <w:rFonts w:hAnsi="仿宋"/>
          <w:color w:val="000000"/>
          <w:sz w:val="32"/>
          <w:szCs w:val="32"/>
        </w:rPr>
      </w:pPr>
      <w:r>
        <w:rPr>
          <w:rFonts w:hint="eastAsia" w:hAnsi="仿宋"/>
          <w:color w:val="000000"/>
          <w:sz w:val="32"/>
          <w:szCs w:val="32"/>
          <w:lang w:val="en-US" w:eastAsia="zh-CN"/>
        </w:rPr>
        <w:t>2025</w:t>
      </w:r>
      <w:r>
        <w:rPr>
          <w:rFonts w:hint="eastAsia" w:hAnsi="仿宋"/>
          <w:color w:val="000000"/>
          <w:sz w:val="32"/>
          <w:szCs w:val="32"/>
        </w:rPr>
        <w:t xml:space="preserve">年  </w:t>
      </w:r>
      <w:r>
        <w:rPr>
          <w:rFonts w:hint="eastAsia" w:hAnsi="仿宋"/>
          <w:color w:val="000000"/>
          <w:sz w:val="32"/>
          <w:szCs w:val="32"/>
          <w:lang w:val="en-US" w:eastAsia="zh-CN"/>
        </w:rPr>
        <w:t>2</w:t>
      </w:r>
      <w:r>
        <w:rPr>
          <w:rFonts w:hint="eastAsia" w:hAnsi="仿宋"/>
          <w:color w:val="000000"/>
          <w:sz w:val="32"/>
          <w:szCs w:val="32"/>
        </w:rPr>
        <w:t xml:space="preserve">月 </w:t>
      </w:r>
      <w:bookmarkStart w:id="0" w:name="_GoBack"/>
      <w:bookmarkEnd w:id="0"/>
      <w:r>
        <w:rPr>
          <w:rFonts w:hint="eastAsia" w:hAnsi="仿宋"/>
          <w:color w:val="000000"/>
          <w:sz w:val="32"/>
          <w:szCs w:val="32"/>
          <w:lang w:val="en-US" w:eastAsia="zh-CN"/>
        </w:rPr>
        <w:t>25</w:t>
      </w:r>
      <w:r>
        <w:rPr>
          <w:rFonts w:hint="eastAsia" w:hAnsi="仿宋"/>
          <w:color w:val="000000"/>
          <w:sz w:val="32"/>
          <w:szCs w:val="32"/>
        </w:rPr>
        <w:t>日</w:t>
      </w:r>
    </w:p>
    <w:p w14:paraId="6802F114">
      <w:pPr>
        <w:ind w:firstLine="2160" w:firstLineChars="900"/>
        <w:rPr>
          <w:rFonts w:ascii="华文中宋" w:hAnsi="华文中宋" w:eastAsia="华文中宋"/>
          <w:color w:val="000000"/>
          <w:szCs w:val="32"/>
        </w:rPr>
      </w:pPr>
    </w:p>
    <w:p w14:paraId="0E7D7B0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RkZGY2ZGUzOWU5ZDkxNDJkODEwZjFhZGYyMTUifQ=="/>
  </w:docVars>
  <w:rsids>
    <w:rsidRoot w:val="00000000"/>
    <w:rsid w:val="2DA776B7"/>
    <w:rsid w:val="6565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214</Characters>
  <Lines>0</Lines>
  <Paragraphs>0</Paragraphs>
  <TotalTime>0</TotalTime>
  <ScaleCrop>false</ScaleCrop>
  <LinksUpToDate>false</LinksUpToDate>
  <CharactersWithSpaces>218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2025-03-04T08:33:00Z</dcterms:created>
  <dc:creator>Administrator</dc:creator>
  <cp:lastModifiedBy>211</cp:lastModifiedBy>
  <dcterms:modified xsi:type="dcterms:W3CDTF">2025-03-04T08:35:18Z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14B661BBB39246BAA61F66F72DFD6946_12</vt:lpwstr>
  </property>
</Properties>
</file>