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附件4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桃江县2023年度项目支出绩效自评表</w:t>
      </w:r>
    </w:p>
    <w:tbl>
      <w:tblPr>
        <w:tblStyle w:val="2"/>
        <w:tblpPr w:leftFromText="180" w:rightFromText="180" w:vertAnchor="text" w:horzAnchor="page" w:tblpX="1227" w:tblpY="172"/>
        <w:tblOverlap w:val="never"/>
        <w:tblW w:w="9720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100"/>
        <w:gridCol w:w="940"/>
        <w:gridCol w:w="1220"/>
        <w:gridCol w:w="1260"/>
        <w:gridCol w:w="1260"/>
        <w:gridCol w:w="660"/>
        <w:gridCol w:w="860"/>
        <w:gridCol w:w="14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06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6660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县城区生活垃圾、处理转运费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2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桃江县城市管理和综合执法局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桃江县环境卫生服务中心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项目资金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550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550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550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其中：当年财政拨款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550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550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550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上年结转资金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年度总体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452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18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实际完成情况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520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垃圾日产日清、减少对周边环境的影响，防止垃圾在收集，外运过程中产生二次污染。</w:t>
            </w:r>
          </w:p>
        </w:tc>
        <w:tc>
          <w:tcPr>
            <w:tcW w:w="4180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垃圾日产日清、减少对周边环境的影响，防止垃圾在收集，外运过程中产生二次污染。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02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绩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偏差原因分析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产出指标</w:t>
            </w: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50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数量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生活垃圾运输、焚烧处理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58256.49吨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58256.49吨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质量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不定期对车辆安全进行检查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1次/每周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1次/每周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时效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全年外运垃圾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每天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每天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成本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部门预算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550万元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550万元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效益指标</w:t>
            </w: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30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经济效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环卫设施资产利用率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≧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10年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≧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10年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社会效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打造民主美好环境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95%以上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生态效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生态环境改善度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95%以上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可持续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影响指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环卫设施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≧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10年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≧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10年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满意度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10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服务对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象满意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度指标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市民满意度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95%以上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800" w:type="dxa"/>
            <w:gridSpan w:val="6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97.5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spacing w:line="320" w:lineRule="exact"/>
        <w:rPr>
          <w:rFonts w:eastAsia="宋体"/>
          <w:kern w:val="0"/>
          <w:sz w:val="21"/>
          <w:szCs w:val="21"/>
        </w:rPr>
      </w:pPr>
      <w:r>
        <w:rPr>
          <w:rFonts w:hAnsi="宋体" w:eastAsia="宋体"/>
          <w:kern w:val="0"/>
          <w:sz w:val="21"/>
          <w:szCs w:val="21"/>
        </w:rPr>
        <w:t>备注：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Ansi="宋体" w:eastAsia="宋体"/>
          <w:kern w:val="0"/>
          <w:sz w:val="21"/>
          <w:szCs w:val="21"/>
        </w:rPr>
        <w:t>每个项目支出一张表。</w:t>
      </w:r>
    </w:p>
    <w:p>
      <w:pPr>
        <w:autoSpaceDE w:val="0"/>
        <w:autoSpaceDN w:val="0"/>
        <w:spacing w:before="20" w:line="340" w:lineRule="atLeast"/>
        <w:rPr>
          <w:rFonts w:hint="eastAsia" w:eastAsia="宋体"/>
          <w:color w:val="000000"/>
          <w:kern w:val="0"/>
          <w:sz w:val="21"/>
          <w:szCs w:val="21"/>
          <w:lang w:eastAsia="zh-CN"/>
        </w:rPr>
      </w:pPr>
      <w:r>
        <w:rPr>
          <w:rFonts w:hAnsi="宋体" w:eastAsia="宋体"/>
          <w:kern w:val="0"/>
          <w:sz w:val="21"/>
          <w:szCs w:val="21"/>
        </w:rPr>
        <w:t>填表人：</w:t>
      </w:r>
      <w:r>
        <w:rPr>
          <w:rFonts w:hint="eastAsia" w:eastAsia="宋体"/>
          <w:kern w:val="0"/>
          <w:sz w:val="21"/>
          <w:szCs w:val="21"/>
          <w:lang w:eastAsia="zh-CN"/>
        </w:rPr>
        <w:t>曾锋</w:t>
      </w:r>
      <w:r>
        <w:rPr>
          <w:rFonts w:eastAsia="宋体"/>
          <w:kern w:val="0"/>
          <w:sz w:val="21"/>
          <w:szCs w:val="21"/>
        </w:rPr>
        <w:t xml:space="preserve">  </w:t>
      </w:r>
      <w:r>
        <w:rPr>
          <w:rFonts w:hAnsi="宋体" w:eastAsia="宋体"/>
          <w:kern w:val="0"/>
          <w:sz w:val="21"/>
          <w:szCs w:val="21"/>
        </w:rPr>
        <w:t>填报日期：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>2024.04.09</w:t>
      </w:r>
      <w:r>
        <w:rPr>
          <w:rFonts w:eastAsia="宋体"/>
          <w:kern w:val="0"/>
          <w:sz w:val="21"/>
          <w:szCs w:val="21"/>
        </w:rPr>
        <w:t xml:space="preserve">     </w:t>
      </w:r>
      <w:r>
        <w:rPr>
          <w:rFonts w:hAnsi="宋体" w:eastAsia="宋体"/>
          <w:kern w:val="0"/>
          <w:sz w:val="21"/>
          <w:szCs w:val="21"/>
        </w:rPr>
        <w:t>联系电话：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>13607378772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Ansi="宋体" w:eastAsia="宋体"/>
          <w:kern w:val="0"/>
          <w:sz w:val="21"/>
          <w:szCs w:val="21"/>
        </w:rPr>
        <w:t>单位负责人签字</w:t>
      </w:r>
      <w:r>
        <w:rPr>
          <w:rFonts w:hint="eastAsia" w:hAnsi="宋体" w:eastAsia="宋体"/>
          <w:kern w:val="0"/>
          <w:sz w:val="21"/>
          <w:szCs w:val="21"/>
          <w:lang w:eastAsia="zh-CN"/>
        </w:rPr>
        <w:t>：贺庆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MjExODhhYjkyZDhhMmViMjIwYThiNmZmYTk0OTUifQ=="/>
  </w:docVars>
  <w:rsids>
    <w:rsidRoot w:val="00000000"/>
    <w:rsid w:val="02C84721"/>
    <w:rsid w:val="33912AED"/>
    <w:rsid w:val="503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2024-04-19T00:49:00Z</dcterms:created>
  <dc:creator>Administrator</dc:creator>
  <cp:lastModifiedBy>爱你</cp:lastModifiedBy>
  <dcterms:modified xsi:type="dcterms:W3CDTF">2024-04-19T03:31:15Z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A5BCD21ECE5C4D58B9941878B65B0906_12</vt:lpwstr>
  </property>
</Properties>
</file>