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F0682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046F3E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12430922447018936M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5957099">
      <w:pPr>
        <w:jc w:val="right"/>
        <w:rPr>
          <w:lang w:val="en-US"/>
        </w:rPr>
      </w:pPr>
    </w:p>
    <w:p w14:paraId="19F1124E">
      <w:pPr>
        <w:jc w:val="right"/>
        <w:rPr>
          <w:lang w:val="en-US"/>
        </w:rPr>
      </w:pPr>
    </w:p>
    <w:p w14:paraId="0B1B5FBE">
      <w:pPr>
        <w:jc w:val="right"/>
        <w:rPr>
          <w:lang w:val="en-US"/>
        </w:rPr>
      </w:pPr>
    </w:p>
    <w:p w14:paraId="73500CF6">
      <w:pPr>
        <w:jc w:val="right"/>
        <w:rPr>
          <w:lang w:val="en-US"/>
        </w:rPr>
      </w:pPr>
    </w:p>
    <w:p w14:paraId="2E9D9BF3">
      <w:pPr>
        <w:jc w:val="right"/>
        <w:rPr>
          <w:lang w:val="en-US"/>
        </w:rPr>
      </w:pPr>
    </w:p>
    <w:p w14:paraId="440B734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C5DC454">
      <w:pPr>
        <w:jc w:val="center"/>
        <w:rPr>
          <w:rFonts w:eastAsia="黑体"/>
          <w:b/>
          <w:bCs/>
          <w:spacing w:val="30"/>
          <w:lang w:val="en-US"/>
        </w:rPr>
      </w:pPr>
    </w:p>
    <w:p w14:paraId="05115A8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0B21D60">
      <w:pPr>
        <w:jc w:val="center"/>
        <w:rPr>
          <w:sz w:val="36"/>
          <w:szCs w:val="24"/>
          <w:lang w:val="en-US"/>
        </w:rPr>
      </w:pPr>
    </w:p>
    <w:p w14:paraId="0B063FB4">
      <w:pPr>
        <w:jc w:val="center"/>
        <w:rPr>
          <w:sz w:val="36"/>
          <w:szCs w:val="24"/>
          <w:lang w:val="en-US"/>
        </w:rPr>
      </w:pPr>
    </w:p>
    <w:p w14:paraId="2102647C">
      <w:pPr>
        <w:jc w:val="center"/>
        <w:rPr>
          <w:sz w:val="36"/>
          <w:szCs w:val="24"/>
          <w:lang w:val="en-US"/>
        </w:rPr>
      </w:pPr>
    </w:p>
    <w:p w14:paraId="44896836">
      <w:pPr>
        <w:jc w:val="center"/>
        <w:rPr>
          <w:sz w:val="36"/>
          <w:szCs w:val="24"/>
          <w:lang w:val="en-US"/>
        </w:rPr>
      </w:pPr>
    </w:p>
    <w:p w14:paraId="15E882DA">
      <w:pPr>
        <w:jc w:val="center"/>
        <w:rPr>
          <w:sz w:val="36"/>
          <w:szCs w:val="24"/>
          <w:lang w:val="en-US"/>
        </w:rPr>
      </w:pPr>
    </w:p>
    <w:p w14:paraId="7182297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773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643C31B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4B1531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桃江县教师发展中心</w:t>
            </w:r>
          </w:p>
        </w:tc>
      </w:tr>
    </w:tbl>
    <w:p w14:paraId="798A3DB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BFA4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E1D409D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FEFD78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65D2E2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E7A128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F4FF74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85556AD">
      <w:pPr>
        <w:jc w:val="center"/>
        <w:rPr>
          <w:u w:val="single"/>
          <w:lang w:val="en-US"/>
        </w:rPr>
      </w:pPr>
    </w:p>
    <w:p w14:paraId="0705D9D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54B31A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C10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2977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6C39E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A47A2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6B1AF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05FDC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39E5A9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4DD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958B2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桃江县教师发展中心</w:t>
            </w:r>
          </w:p>
        </w:tc>
      </w:tr>
      <w:tr w14:paraId="79D7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879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EF4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918AD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CC599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为教师提供短期培训服务。教师短期培训 相关社会服务</w:t>
            </w:r>
          </w:p>
        </w:tc>
      </w:tr>
      <w:tr w14:paraId="2CC3F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1C25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5570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24ADA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桃江县桃花江镇太平路育英巷12号</w:t>
            </w:r>
          </w:p>
        </w:tc>
      </w:tr>
      <w:tr w14:paraId="7CBE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349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1BDA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0BB2F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丁吉飞</w:t>
            </w:r>
          </w:p>
        </w:tc>
      </w:tr>
      <w:tr w14:paraId="0E5E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5B85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B35C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E24BA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476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6C5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7C4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41D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ECE01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1BF8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7F1E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A97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35B04D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381F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A373F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7AA47E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068FAC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EE8E1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4CD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6A6E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A25B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D815C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199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60AB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2D95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15839617.57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AF40FB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14442333.11</w:t>
            </w:r>
          </w:p>
        </w:tc>
      </w:tr>
      <w:tr w14:paraId="7189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A7DA2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04BE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桃江县教师发展中心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CA77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3EF337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34</w:t>
            </w:r>
          </w:p>
        </w:tc>
      </w:tr>
      <w:tr w14:paraId="43FB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091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6055B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AC5EE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10D81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88F9D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9B0A3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3764E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7F75BC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D64D6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好</w:t>
            </w:r>
          </w:p>
        </w:tc>
      </w:tr>
      <w:tr w14:paraId="451B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86394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1B69A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D2C48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8115A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F4239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89CDA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8D350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D06A95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82119C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中小学教师培训 </w:t>
            </w:r>
          </w:p>
          <w:p w14:paraId="0ED2E55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F15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8B10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EED74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2019年09月06日至2024年09月06日</w:t>
            </w:r>
          </w:p>
        </w:tc>
      </w:tr>
      <w:tr w14:paraId="427A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839F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454847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3EF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7E5FE0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281F94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31AAAC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5C24DD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6170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350</Words>
  <Characters>419</Characters>
  <Lines>4</Lines>
  <Paragraphs>1</Paragraphs>
  <TotalTime>45456.6250000016</TotalTime>
  <ScaleCrop>false</ScaleCrop>
  <LinksUpToDate>false</LinksUpToDate>
  <CharactersWithSpaces>456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2024-06-13T07:42:36Z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5E19D236F17D44E3A5C8A1171AEAC26A_13</vt:lpwstr>
  </property>
</Properties>
</file>