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CDFF1A9">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5139907D">
      <w:pPr>
        <w:wordWrap w:val="0"/>
        <w:jc w:val="right"/>
        <w:rPr>
          <w:rFonts w:eastAsia="楷体_GB2312"/>
          <w:b/>
          <w:bCs/>
          <w:sz w:val="30"/>
          <w:szCs w:val="24"/>
          <w:lang w:val="en-US"/>
        </w:rPr>
      </w:pPr>
      <w:r>
        <w:rPr>
          <w:rFonts w:eastAsia="楷体_GB2312"/>
          <w:b/>
          <w:bCs/>
          <w:sz w:val="30"/>
          <w:szCs w:val="24"/>
          <w:lang w:val="en-US"/>
        </w:rPr>
        <w:t xml:space="preserve">   </w:t>
      </w:r>
      <w:r>
        <w:rPr>
          <w:rStyle w:val="19"/>
          <w:b/>
          <w:bCs/>
          <w:sz w:val="30"/>
          <w:szCs w:val="30"/>
          <w:lang w:val="en-US"/>
        </w:rPr>
        <w:t>12430922G018207870</w:t>
      </w:r>
      <w:r>
        <w:rPr>
          <w:rFonts w:eastAsia="楷体_GB2312"/>
          <w:b/>
          <w:bCs/>
          <w:sz w:val="30"/>
          <w:szCs w:val="24"/>
          <w:lang w:val="en-US"/>
        </w:rPr>
        <w:t xml:space="preserve">   </w:t>
      </w:r>
    </w:p>
    <w:p w14:paraId="4EBC711A">
      <w:pPr>
        <w:jc w:val="right"/>
        <w:rPr>
          <w:lang w:val="en-US"/>
        </w:rPr>
      </w:pPr>
    </w:p>
    <w:p w14:paraId="1C5FA472">
      <w:pPr>
        <w:jc w:val="right"/>
        <w:rPr>
          <w:lang w:val="en-US"/>
        </w:rPr>
      </w:pPr>
    </w:p>
    <w:p w14:paraId="257D37F5">
      <w:pPr>
        <w:jc w:val="right"/>
        <w:rPr>
          <w:lang w:val="en-US"/>
        </w:rPr>
      </w:pPr>
    </w:p>
    <w:p w14:paraId="34C58326">
      <w:pPr>
        <w:jc w:val="right"/>
        <w:rPr>
          <w:lang w:val="en-US"/>
        </w:rPr>
      </w:pPr>
    </w:p>
    <w:p w14:paraId="439C521B">
      <w:pPr>
        <w:jc w:val="right"/>
        <w:rPr>
          <w:lang w:val="en-US"/>
        </w:rPr>
      </w:pPr>
    </w:p>
    <w:p w14:paraId="13C67332">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2E3ACE37">
      <w:pPr>
        <w:jc w:val="center"/>
        <w:rPr>
          <w:rFonts w:eastAsia="黑体"/>
          <w:b/>
          <w:bCs/>
          <w:spacing w:val="30"/>
          <w:lang w:val="en-US"/>
        </w:rPr>
      </w:pPr>
    </w:p>
    <w:p w14:paraId="69EDD229">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9"/>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65991E9A">
      <w:pPr>
        <w:jc w:val="center"/>
        <w:rPr>
          <w:sz w:val="36"/>
          <w:szCs w:val="24"/>
          <w:lang w:val="en-US"/>
        </w:rPr>
      </w:pPr>
    </w:p>
    <w:p w14:paraId="57FFFC0F">
      <w:pPr>
        <w:jc w:val="center"/>
        <w:rPr>
          <w:sz w:val="36"/>
          <w:szCs w:val="24"/>
          <w:lang w:val="en-US"/>
        </w:rPr>
      </w:pPr>
    </w:p>
    <w:p w14:paraId="01757761">
      <w:pPr>
        <w:jc w:val="center"/>
        <w:rPr>
          <w:sz w:val="36"/>
          <w:szCs w:val="24"/>
          <w:lang w:val="en-US"/>
        </w:rPr>
      </w:pPr>
    </w:p>
    <w:p w14:paraId="09CCF945">
      <w:pPr>
        <w:jc w:val="center"/>
        <w:rPr>
          <w:sz w:val="36"/>
          <w:szCs w:val="24"/>
          <w:lang w:val="en-US"/>
        </w:rPr>
      </w:pPr>
    </w:p>
    <w:p w14:paraId="1169DA07">
      <w:pPr>
        <w:jc w:val="center"/>
        <w:rPr>
          <w:sz w:val="36"/>
          <w:szCs w:val="24"/>
          <w:lang w:val="en-US"/>
        </w:rPr>
      </w:pPr>
    </w:p>
    <w:p w14:paraId="79CEF0B0">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44B34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3686CD35">
            <w:pPr>
              <w:jc w:val="distribute"/>
            </w:pPr>
            <w:r>
              <w:rPr>
                <w:rStyle w:val="20"/>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6BFD0E5B">
            <w:pPr>
              <w:jc w:val="center"/>
              <w:rPr>
                <w:rFonts w:hint="eastAsia" w:ascii="楷体_GB2312" w:eastAsia="楷体_GB2312" w:cs="楷体_GB2312"/>
                <w:sz w:val="32"/>
                <w:szCs w:val="24"/>
                <w:bdr w:val="none" w:color="auto" w:sz="0" w:space="0"/>
                <w:lang w:val="en-US"/>
              </w:rPr>
            </w:pPr>
            <w:r>
              <w:rPr>
                <w:rStyle w:val="17"/>
                <w:rFonts w:hint="eastAsia" w:ascii="楷体_GB2312" w:eastAsia="楷体_GB2312" w:cs="楷体_GB2312"/>
                <w:sz w:val="32"/>
                <w:szCs w:val="24"/>
                <w:bdr w:val="none" w:color="auto" w:sz="0" w:space="0"/>
                <w:lang w:val="en-US"/>
              </w:rPr>
              <w:t>桃江县自然资源测绘院</w:t>
            </w:r>
          </w:p>
        </w:tc>
      </w:tr>
    </w:tbl>
    <w:p w14:paraId="2BCCBC79">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37878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6114352A">
            <w:pPr>
              <w:jc w:val="distribute"/>
            </w:pPr>
            <w:r>
              <w:rPr>
                <w:rStyle w:val="20"/>
                <w:b/>
                <w:bCs/>
                <w:sz w:val="36"/>
                <w:szCs w:val="24"/>
                <w:bdr w:val="none" w:color="auto" w:sz="0" w:space="0"/>
              </w:rPr>
              <w:t>法</w:t>
            </w:r>
            <w:r>
              <w:rPr>
                <w:rStyle w:val="20"/>
                <w:b/>
                <w:bCs/>
                <w:spacing w:val="30"/>
                <w:sz w:val="36"/>
                <w:szCs w:val="24"/>
                <w:bdr w:val="none" w:color="auto" w:sz="0" w:space="0"/>
              </w:rPr>
              <w:t>定代表</w:t>
            </w:r>
            <w:r>
              <w:rPr>
                <w:rStyle w:val="20"/>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104E477A">
            <w:pPr>
              <w:keepNext w:val="0"/>
              <w:keepLines w:val="0"/>
              <w:widowControl/>
              <w:suppressLineNumbers w:val="0"/>
              <w:jc w:val="left"/>
              <w:rPr>
                <w:kern w:val="0"/>
                <w:sz w:val="20"/>
                <w:szCs w:val="20"/>
                <w:bdr w:val="none" w:color="auto" w:sz="0" w:space="0"/>
                <w:lang w:val="en-US"/>
              </w:rPr>
            </w:pPr>
          </w:p>
        </w:tc>
      </w:tr>
    </w:tbl>
    <w:p w14:paraId="4484911B">
      <w:pPr>
        <w:ind w:left="0" w:firstLine="723" w:firstLineChars="300"/>
        <w:rPr>
          <w:rFonts w:hint="eastAsia" w:ascii="黑体" w:hAnsi="宋体" w:eastAsia="黑体" w:cs="黑体"/>
          <w:b/>
          <w:bCs/>
          <w:sz w:val="24"/>
          <w:szCs w:val="24"/>
          <w:u w:val="single"/>
          <w:lang w:val="en-US"/>
        </w:rPr>
      </w:pPr>
    </w:p>
    <w:p w14:paraId="7F612227">
      <w:pPr>
        <w:jc w:val="center"/>
        <w:rPr>
          <w:rFonts w:hint="eastAsia" w:ascii="黑体" w:hAnsi="宋体" w:eastAsia="黑体" w:cs="黑体"/>
          <w:b/>
          <w:bCs/>
          <w:sz w:val="30"/>
          <w:szCs w:val="24"/>
          <w:u w:val="single"/>
          <w:lang w:val="en-US"/>
        </w:rPr>
      </w:pPr>
    </w:p>
    <w:p w14:paraId="682D111D">
      <w:pPr>
        <w:jc w:val="center"/>
        <w:rPr>
          <w:rFonts w:hint="eastAsia" w:ascii="黑体" w:hAnsi="宋体" w:eastAsia="黑体" w:cs="黑体"/>
          <w:b/>
          <w:bCs/>
          <w:sz w:val="30"/>
          <w:szCs w:val="24"/>
          <w:u w:val="single"/>
          <w:lang w:val="en-US"/>
        </w:rPr>
      </w:pPr>
    </w:p>
    <w:p w14:paraId="499E8718">
      <w:pPr>
        <w:jc w:val="center"/>
        <w:rPr>
          <w:u w:val="single"/>
          <w:lang w:val="en-US"/>
        </w:rPr>
      </w:pPr>
    </w:p>
    <w:p w14:paraId="0AE40BBD">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32461132">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09691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5E22153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1256D08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0703B02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1F8CA2C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3F8C12E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0FB72F7F">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7C3C2CA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40BB6AC0">
            <w:pPr>
              <w:spacing w:line="320" w:lineRule="exact"/>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桃江县自然资源测绘院</w:t>
            </w:r>
          </w:p>
        </w:tc>
      </w:tr>
      <w:tr w14:paraId="3978A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268EF1D">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DC3B49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348EE99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0C44CE3F">
            <w:pPr>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 xml:space="preserve">为国家建设提供测绘服务。 建设用地、采矿用地勘测定界的测绘工作 地籍地形要素测绘 地籍地形工程测绘 地籍数据库建设与管理 地籍调查及相关管理服务工作 </w:t>
            </w:r>
          </w:p>
        </w:tc>
      </w:tr>
      <w:tr w14:paraId="3E673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47E86184">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89BBDF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5B1E1907">
            <w:pPr>
              <w:jc w:val="left"/>
            </w:pPr>
            <w:r>
              <w:rPr>
                <w:rStyle w:val="14"/>
                <w:rFonts w:hint="eastAsia" w:ascii="楷体_GB2312" w:eastAsia="楷体_GB2312" w:cs="楷体_GB2312"/>
                <w:sz w:val="28"/>
                <w:szCs w:val="28"/>
                <w:bdr w:val="none" w:color="auto" w:sz="0" w:space="0"/>
                <w:lang w:val="en-US"/>
              </w:rPr>
              <w:t>桃江县桃花江大道100号</w:t>
            </w:r>
          </w:p>
        </w:tc>
      </w:tr>
      <w:tr w14:paraId="1FDB0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E310348">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0E8B9C3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2551A16E">
            <w:pPr>
              <w:jc w:val="left"/>
            </w:pPr>
            <w:r>
              <w:rPr>
                <w:rStyle w:val="14"/>
                <w:rFonts w:hint="eastAsia" w:ascii="楷体_GB2312" w:eastAsia="楷体_GB2312" w:cs="楷体_GB2312"/>
                <w:sz w:val="28"/>
                <w:szCs w:val="28"/>
                <w:bdr w:val="none" w:color="auto" w:sz="0" w:space="0"/>
                <w:lang w:val="en-US"/>
              </w:rPr>
              <w:t>钟志方</w:t>
            </w:r>
          </w:p>
        </w:tc>
      </w:tr>
      <w:tr w14:paraId="1DEF0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AF6735F">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457A7C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775FA5C9">
            <w:pPr>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.76</w:t>
            </w:r>
            <w:r>
              <w:rPr>
                <w:rStyle w:val="14"/>
                <w:rFonts w:hint="eastAsia" w:ascii="楷体_GB2312" w:eastAsia="楷体_GB2312" w:cs="楷体_GB2312"/>
                <w:sz w:val="28"/>
                <w:szCs w:val="28"/>
                <w:bdr w:val="none" w:color="auto" w:sz="0" w:space="0"/>
              </w:rPr>
              <w:t>（万元）</w:t>
            </w:r>
          </w:p>
        </w:tc>
      </w:tr>
      <w:tr w14:paraId="08C26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4B502D2C">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C073DF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3C25A825">
            <w:pPr>
              <w:jc w:val="left"/>
              <w:rPr>
                <w:sz w:val="32"/>
                <w:szCs w:val="32"/>
                <w:bdr w:val="none" w:color="auto" w:sz="0" w:space="0"/>
                <w:lang w:val="en-US"/>
              </w:rPr>
            </w:pPr>
            <w:r>
              <w:rPr>
                <w:rStyle w:val="14"/>
                <w:rFonts w:hint="eastAsia" w:ascii="楷体_GB2312" w:eastAsia="楷体_GB2312" w:cs="楷体_GB2312"/>
                <w:sz w:val="28"/>
                <w:szCs w:val="28"/>
                <w:bdr w:val="none" w:color="auto" w:sz="0" w:space="0"/>
                <w:lang w:val="en-US"/>
              </w:rPr>
              <w:t>非财政补助（经费自理）</w:t>
            </w:r>
          </w:p>
        </w:tc>
      </w:tr>
      <w:tr w14:paraId="32D97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208D9A0A">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511AB5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130764B5">
            <w:pPr>
              <w:jc w:val="left"/>
            </w:pPr>
            <w:r>
              <w:rPr>
                <w:rStyle w:val="14"/>
                <w:rFonts w:hint="eastAsia" w:ascii="楷体_GB2312" w:eastAsia="楷体_GB2312" w:cs="楷体_GB2312"/>
                <w:sz w:val="28"/>
                <w:szCs w:val="28"/>
                <w:bdr w:val="none" w:color="auto" w:sz="0" w:space="0"/>
                <w:lang w:val="en-US"/>
              </w:rPr>
              <w:t>桃江县自然资源局</w:t>
            </w:r>
          </w:p>
        </w:tc>
      </w:tr>
      <w:tr w14:paraId="05515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3BF38DEA">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476F6EAF">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6DEF899F">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22A020B5">
            <w:pPr>
              <w:jc w:val="center"/>
              <w:rPr>
                <w:sz w:val="32"/>
                <w:szCs w:val="24"/>
                <w:bdr w:val="none" w:color="auto" w:sz="0" w:space="0"/>
                <w:lang w:val="en-US"/>
              </w:rPr>
            </w:pPr>
            <w:r>
              <w:rPr>
                <w:rStyle w:val="17"/>
                <w:rFonts w:hint="eastAsia" w:ascii="Times New Roman" w:eastAsia="楷体_GB2312" w:cs="楷体_GB2312"/>
                <w:sz w:val="32"/>
                <w:szCs w:val="24"/>
                <w:bdr w:val="none" w:color="auto" w:sz="0" w:space="0"/>
              </w:rPr>
              <w:t>净资产合计（所有者权益合计）</w:t>
            </w:r>
          </w:p>
        </w:tc>
      </w:tr>
      <w:tr w14:paraId="4ACD8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111560F0">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095263AC">
            <w:pPr>
              <w:jc w:val="center"/>
              <w:rPr>
                <w:sz w:val="32"/>
                <w:szCs w:val="24"/>
                <w:bdr w:val="none" w:color="auto" w:sz="0" w:space="0"/>
                <w:lang w:val="en-US"/>
              </w:rPr>
            </w:pPr>
            <w:r>
              <w:rPr>
                <w:rStyle w:val="17"/>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519937D6">
            <w:pPr>
              <w:jc w:val="center"/>
              <w:rPr>
                <w:sz w:val="32"/>
                <w:szCs w:val="24"/>
                <w:bdr w:val="none" w:color="auto" w:sz="0" w:space="0"/>
                <w:lang w:val="en-US"/>
              </w:rPr>
            </w:pPr>
            <w:r>
              <w:rPr>
                <w:rStyle w:val="17"/>
                <w:rFonts w:hint="eastAsia" w:ascii="Times New Roman" w:eastAsia="楷体_GB2312" w:cs="楷体_GB2312"/>
                <w:sz w:val="32"/>
                <w:szCs w:val="24"/>
                <w:bdr w:val="none" w:color="auto" w:sz="0" w:space="0"/>
              </w:rPr>
              <w:t>年末数（万元）</w:t>
            </w:r>
          </w:p>
        </w:tc>
      </w:tr>
      <w:tr w14:paraId="51601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72FFDDA6">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5DF5C3EB">
            <w:pPr>
              <w:jc w:val="center"/>
              <w:rPr>
                <w:sz w:val="32"/>
                <w:szCs w:val="24"/>
                <w:bdr w:val="none" w:color="auto" w:sz="0" w:space="0"/>
                <w:lang w:val="en-US"/>
              </w:rPr>
            </w:pPr>
            <w:r>
              <w:rPr>
                <w:rStyle w:val="17"/>
                <w:sz w:val="32"/>
                <w:szCs w:val="24"/>
                <w:bdr w:val="none" w:color="auto" w:sz="0" w:space="0"/>
                <w:lang w:val="en-US"/>
              </w:rPr>
              <w:t>.76</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1E8E0045">
            <w:pPr>
              <w:jc w:val="center"/>
            </w:pPr>
            <w:r>
              <w:rPr>
                <w:rStyle w:val="14"/>
                <w:sz w:val="32"/>
                <w:szCs w:val="32"/>
                <w:bdr w:val="none" w:color="auto" w:sz="0" w:space="0"/>
                <w:lang w:val="en-US"/>
              </w:rPr>
              <w:t>.76</w:t>
            </w:r>
          </w:p>
        </w:tc>
      </w:tr>
      <w:tr w14:paraId="6AF10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1DEA46D8">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558673D6">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桃江县自然资源测绘院</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4D28433D">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766C29DE">
            <w:pPr>
              <w:spacing w:line="0" w:lineRule="atLeast"/>
              <w:jc w:val="left"/>
              <w:rPr>
                <w:rFonts w:hint="eastAsia" w:ascii="楷体_GB2312" w:eastAsia="楷体_GB2312" w:cs="楷体_GB2312"/>
                <w:sz w:val="32"/>
                <w:szCs w:val="24"/>
                <w:bdr w:val="none" w:color="auto" w:sz="0" w:space="0"/>
                <w:lang w:val="en-US"/>
              </w:rPr>
            </w:pPr>
            <w:r>
              <w:rPr>
                <w:rStyle w:val="17"/>
                <w:sz w:val="32"/>
                <w:szCs w:val="24"/>
                <w:bdr w:val="none" w:color="auto" w:sz="0" w:space="0"/>
                <w:lang w:val="en-US"/>
              </w:rPr>
              <w:t>14</w:t>
            </w:r>
          </w:p>
        </w:tc>
      </w:tr>
      <w:tr w14:paraId="08E7B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417E9E7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662FFA0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4238C77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7AAE5AC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5F7C1A6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5231E68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0EF8B0A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64D452FD">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16B36FF5">
            <w:pPr>
              <w:spacing w:line="320" w:lineRule="exac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2023年法人由贺灿辉变更为钟志方</w:t>
            </w:r>
          </w:p>
        </w:tc>
      </w:tr>
      <w:tr w14:paraId="73130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24C12E7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372B663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77EAC0A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0C7A54F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17F83C8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5401D6B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549DF41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24CD11C5">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483C63C3">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4"/>
                <w:rFonts w:hint="eastAsia" w:ascii="楷体_GB2312" w:eastAsia="楷体_GB2312" w:cs="楷体_GB2312"/>
                <w:sz w:val="28"/>
                <w:szCs w:val="24"/>
                <w:bdr w:val="none" w:color="auto" w:sz="0" w:space="0"/>
                <w:lang w:val="en-US"/>
              </w:rPr>
              <w:t xml:space="preserve">2023年我院完成了执法大队“百日攻坚”卫片监测工作；核验股青春里·铂樾府、桃江凤凰城等规划监督测量工作；用途管制股十三个批次用地的勘测定界测量工作以及其他相应股室的确权、收回、出让、划拨、不动产地籍测量工作。完成了县里的重点项目测量工作有：桃江竹海风景区游客中心、天问书院、秘境民俗等项目的勘测定界、规划监督验收测量工作；桃江县高新区福德电气、波恩贝竹制品等6个项目的规划监督验收测量工作；桃江县竹乡公司资产归集17109平方米的规划监督验收测量工作；金塘村电站坝上公路65亩开工庆典先行用地的放样、分户测量工作；水利局全县213座小型水库的不动产地籍测绘工作。 </w:t>
            </w:r>
          </w:p>
          <w:p w14:paraId="37E6A680">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02FD5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27E217DF">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2756CCBE">
            <w:pPr>
              <w:spacing w:line="320" w:lineRule="exac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4"/>
                <w:bdr w:val="none" w:color="auto" w:sz="0" w:space="0"/>
                <w:lang w:val="en-US"/>
              </w:rPr>
              <w:t>乙资字43501589 有效期至：2026年11月10日</w:t>
            </w:r>
          </w:p>
        </w:tc>
      </w:tr>
      <w:tr w14:paraId="09F05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098CF54C">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3D179DFB">
            <w:pPr>
              <w:jc w:val="left"/>
            </w:pPr>
            <w:r>
              <w:rPr>
                <w:rStyle w:val="14"/>
                <w:rFonts w:hint="eastAsia" w:ascii="楷体_GB2312" w:eastAsia="楷体_GB2312" w:cs="楷体_GB2312"/>
                <w:sz w:val="28"/>
                <w:szCs w:val="28"/>
                <w:bdr w:val="none" w:color="auto" w:sz="0" w:space="0"/>
                <w:lang w:val="en-US"/>
              </w:rPr>
              <w:t>无</w:t>
            </w:r>
          </w:p>
        </w:tc>
      </w:tr>
      <w:tr w14:paraId="2770F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7F2560BF">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14E9967C">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00B7E022">
            <w:pPr>
              <w:jc w:val="left"/>
            </w:pPr>
            <w:r>
              <w:rPr>
                <w:rStyle w:val="14"/>
                <w:rFonts w:hint="eastAsia" w:ascii="楷体_GB2312" w:eastAsia="楷体_GB2312" w:cs="楷体_GB2312"/>
                <w:sz w:val="28"/>
                <w:szCs w:val="28"/>
                <w:bdr w:val="none" w:color="auto" w:sz="0" w:space="0"/>
                <w:lang w:val="en-US"/>
              </w:rPr>
              <w:t>无</w:t>
            </w:r>
          </w:p>
        </w:tc>
      </w:tr>
    </w:tbl>
    <w:p w14:paraId="13660A94">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2FF" w:usb1="420024FF" w:usb2="00000000" w:usb3="00000000" w:csb0="2000019F"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4C0A58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8"/>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6"/>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71"/>
    <w:basedOn w:val="13"/>
    <w:uiPriority w:val="0"/>
    <w:rPr>
      <w:rFonts w:hint="default" w:ascii="Times New Roman" w:hAnsi="Times New Roman" w:eastAsia="楷体_GB2312" w:cs="Times New Roman"/>
      <w:sz w:val="28"/>
      <w:szCs w:val="24"/>
    </w:rPr>
  </w:style>
  <w:style w:type="character" w:customStyle="1" w:styleId="15">
    <w:name w:val="hps"/>
    <w:basedOn w:val="13"/>
    <w:uiPriority w:val="0"/>
  </w:style>
  <w:style w:type="character" w:customStyle="1" w:styleId="16">
    <w:name w:val="页眉 Char"/>
    <w:basedOn w:val="13"/>
    <w:link w:val="9"/>
    <w:locked/>
    <w:uiPriority w:val="0"/>
    <w:rPr>
      <w:rFonts w:hint="default" w:ascii="Times New Roman" w:hAnsi="Times New Roman" w:eastAsia="宋体" w:cs="Times New Roman"/>
      <w:sz w:val="18"/>
      <w:szCs w:val="18"/>
    </w:rPr>
  </w:style>
  <w:style w:type="character" w:customStyle="1" w:styleId="17">
    <w:name w:val="font61"/>
    <w:basedOn w:val="13"/>
    <w:uiPriority w:val="0"/>
    <w:rPr>
      <w:rFonts w:hint="default" w:ascii="Times New Roman" w:hAnsi="Times New Roman" w:eastAsia="楷体_GB2312" w:cs="Times New Roman"/>
      <w:sz w:val="32"/>
      <w:szCs w:val="24"/>
    </w:rPr>
  </w:style>
  <w:style w:type="character" w:customStyle="1" w:styleId="18">
    <w:name w:val="页脚 Char"/>
    <w:basedOn w:val="13"/>
    <w:link w:val="8"/>
    <w:locked/>
    <w:uiPriority w:val="0"/>
    <w:rPr>
      <w:rFonts w:hint="default" w:ascii="Times New Roman" w:hAnsi="Times New Roman" w:eastAsia="宋体" w:cs="Times New Roman"/>
      <w:sz w:val="18"/>
      <w:szCs w:val="18"/>
    </w:rPr>
  </w:style>
  <w:style w:type="character" w:customStyle="1" w:styleId="19">
    <w:name w:val="font21"/>
    <w:basedOn w:val="13"/>
    <w:uiPriority w:val="0"/>
    <w:rPr>
      <w:rFonts w:hint="default" w:ascii="Times New Roman" w:hAnsi="Times New Roman" w:eastAsia="楷体_GB2312" w:cs="Times New Roman"/>
      <w:sz w:val="30"/>
      <w:szCs w:val="24"/>
    </w:rPr>
  </w:style>
  <w:style w:type="character" w:customStyle="1" w:styleId="20">
    <w:name w:val="font51"/>
    <w:basedOn w:val="13"/>
    <w:uiPriority w:val="0"/>
    <w:rPr>
      <w:rFonts w:hint="eastAsia" w:ascii="黑体" w:hAnsi="宋体" w:eastAsia="黑体" w:cs="黑体"/>
      <w:sz w:val="36"/>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4</Pages>
  <Words>672</Words>
  <Characters>741</Characters>
  <Lines>4</Lines>
  <Paragraphs>1</Paragraphs>
  <TotalTime>45455.6875000016</TotalTime>
  <ScaleCrop>false</ScaleCrop>
  <LinksUpToDate>false</LinksUpToDate>
  <CharactersWithSpaces>784</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2024-06-12T08:57:44Z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9FDF3D7373DF45688A7C5E0ABCA660FA_13</vt:lpwstr>
  </property>
</Properties>
</file>